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B" w:rsidRDefault="00B70A1B" w:rsidP="00B70A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Valerie Wright, Excristiana, Estados Unidos</w:t>
      </w:r>
    </w:p>
    <w:p w:rsidR="00B70A1B" w:rsidRDefault="00B70A1B" w:rsidP="00B70A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of 2)</w:t>
      </w:r>
    </w:p>
    <w:p w:rsidR="00B70A1B" w:rsidRDefault="00B70A1B" w:rsidP="00B70A1B">
      <w:pPr>
        <w:jc w:val="center"/>
      </w:pPr>
      <w:r>
        <w:rPr>
          <w:noProof/>
        </w:rPr>
        <w:drawing>
          <wp:inline distT="0" distB="0" distL="0" distR="0" wp14:anchorId="400461F1" wp14:editId="032E2D47">
            <wp:extent cx="2707640" cy="1686560"/>
            <wp:effectExtent l="0" t="0" r="0" b="8890"/>
            <wp:docPr id="5" name="Picture 5" descr="https://encrypted-tbn2.gstatic.com/images?q=tbn:ANd9GcSzDwWL5D0cbdtv2ZZmu2MMogKm1VmyPFxlfK-vpuoxdTGGfA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2.gstatic.com/images?q=tbn:ANd9GcSzDwWL5D0cbdtv2ZZmu2MMogKm1VmyPFxlfK-vpuoxdTGGfA0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Podría decir que mi viaje hacia el Islam comenzó antes de que siquiera me diera cuenta de ello. Nací con una pérdida progresiva de la audición.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Mi madre no se dio cuenta de que tenía problemas de audición hasta que tuve 4 años.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vez se descubrió esto, recibí mis primeros audífonos, y comencé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asistir a una escuela donde se integraban niños sordos con otros que podían oír.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Al comienzo me pusieron en clases sólo con niños sordos.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Luego comencé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asistir a algunas clases con niños oyentes, y tuve un profesor que vino para ayudarme a integrarme. Me sentí allí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casa. No me di cuenta que estaba siendo preparada para dejar la escuela y asistir a una escuela pública convencional.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Una vez que cambié de escuela, tuve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ajuste de tiempo muy difícil.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Mis traslados continuos a diferentes hogares complicaron más el asunto.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Finalmente, en la secundaria, hallé algo de estabilidad.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Viví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pueblo muy pequeño de Texas llamado Wylie. Cuando tenía unos 12 años de edad, mi profesora de inglés era especial: Provenía de Turquía.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Ahora bien, quien conozca Wylie sabrá que en aquella época esto era muy inusual.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profesora había venido a mi pequeño pueblo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programa de intercambio. Por supuesto,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nunca habló sobre religión con mi clase, pero fue suficiente en ese momento con que yo la conociera. Ella consiguió que nos involucráramos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proyecto de correspondencia con estudiantes de Turquía.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Mi amiga por correspondencia era Jazmín.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Aún guardo una carta que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envió, con una fotografía de mezquitas e iglesias unas al lado de las otras. El significado de esto no me resultó aparente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momento, pero esa era apenas una de muchas señales que Dios había elegido para mí.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período de mi vida, anhelaba estar cerca de Dios, agradarlo a Él y recibir Su amor.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Me involucré mucho con la iglesia de mi abuelo.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 y sus </w:t>
      </w: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hermanos fueron criados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pentecostales, y tanto su padre como su hermano eran pastores.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Todas las tardes volvía de la escuela y tocaba el piano.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tocaba para Dios y para sentirme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Me habían enseñado que la alabanza a Dios se eleva al cielo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olor del incienso.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Me imaginaba esto mientras tocaba.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veces quería cantar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poco junto con la música, aunque la música solía expresar mis sentimientos intensos más de lo que podían hacerlo mis palabras.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día, sentí la presencia de Dios en la habitación junto a mí.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Fue algo inmenso y abrumado.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 aire se sentía muy pesado con la maravilla y majestuosidad de Su Ser. De repente dejé de cantar y mis dedos se congelaron sobre el piano.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Comencé a temblar.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sabía qué hacer.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Entonces, lentamente y por instinto (o más bien, debería decir, por la guía de Dios) le di la espalda al piano y me postré sobre mis rodillas y mi cabeza.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Los temblores y anhelos inundaron mi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Perpleja, pensé simplemente: “Dios, úngeme por favor.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Hazme especial.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Haz que Te sirva.”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Permanecí postrada por algunos minutos más, entonces, con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suspiro profundo, me levanté y retomé mis actividades usuales.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En otra ocasión, por la misma época de mi vida, estaba en mi escuela donde los padres y los estudiantes se habían reunido para una asamblea de premiación académica.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 mencionó mi nombre y fui a recibir mi premio.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Después, mi madre me dijo que algo muy extraño había ocurrido.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Dijo: “Mientras caminabas para tomar tu premio, una mujer extraña se me acercó, alguien que no conozco. Me dijo: ‘Cuando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miro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tu hija siento que debo decir que Dios tiene un plan para ella’.” Me pregunté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tiempo cuál podría ser Su plan para mí.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sentía deprimida por las numerosas restricciones de la iglesia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pentecostal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entonces. No podía comprender con claridad su propósito.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También me molestaban mucho las cosas que leía en la Biblia, y cuando preguntaba al respecto, no recibía respuestas satisfactorias.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hecho, mis preguntas eran recibidas con desaprobación. De modo que mi madre y yo comenzamos a asistir a otra iglesia, y de nuevo, en dos ocasiones distintas, dos desconocidos diferentes se acercaron a mi madre y le dijeron que Dios tenía un plan para mí.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Recuerdo que pedí una reunión privada con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pastor para hablar. Una de las preguntas que le hice fue: ¿Iré al cielo?” “Bueno, ¿crees en Jesús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?,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me preguntó.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“Ss…íi,” respondí.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“Entonces irás al cielo,” dijo.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interior no quedé satisfecha con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tal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respuesta.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Tenía mis dudas.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Llegó el verano y fui 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campamento de la iglesia, donde ocurrieron dos acontecimientos trascendentales.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Primero, el pastor con el que había hablado nos dijo a todos los jóvenes que estábamos presentes que pasáramos al frente de la sala si queríamos que oraran por nosotros.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“Si sientes como si tuvieras una barrera entre tú y Dios, y quieres </w:t>
      </w: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que rece para que esas barreras caigan y puedas acercarte a Dios, ven acá,” dijo.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Yo estaba entre muchos otros que formamos una línea al frente. Nos quedamos de pie y él comenzó a poner su mano en la frente de cada persona haciendo una súplica. Fue cuando sucedió algo muy extraño: Todos ellos cayeron de espaldas sin siquiera doblar las rodillas, ¡como dominós! Comencé a sentirme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poco nerviosa. “¿Qué está pasando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?,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” me preguntaba.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 pastor llegó a mí.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dio una palmada en la frente y me empujó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poco.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Me balanceé sobre mis pies y permanecí de pie, mientras él iba en línea y los demás seguían cayendo.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Al final, sólo unos pocos de nosotros quedamos levantados.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Me quedé pensando en qué había pasado con los caídos y por qué yo era diferente.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¿Me había perdido de algo?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Otra experiencia ocurrió cuando el pastor de mi profesor de juventudes estaba dando una lección muy emotiva a cientos de jóvenes.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Entonces, de manera inesperada me miró directamente y dijo: “Valerie, levántate.” Me levanté y él continuó: “Quiero que sepas que Dios quiere sanar tus oídos.” Él pensó que estaba lleno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Espíritu Santo para decir esto con autoridad.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Puso sus manos sobre mis oídos y oró.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ocurrió nada. Yo estaba muy avergonzada. Al siguiente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domingo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uno de los estudiantes de mi clase le preguntó por qué, si todo era posible en el nombre de Cristo, a veces las súplicas no eran respondidas. El pastor no me miró, pero lanzó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bolígrafo hacia donde me encontraba. “Dios da respuesta a las súplicas,” respondió, “pero a veces la gente no tiene suficiente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recibirla.”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Mi madre y yo estábamos muy disgustadas por esto, por supuesto, y dejamos esa iglesia.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Estuve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tiempo a la deriva, sin asistir a ninguna iglesia en particular de manera regular.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Me sentía perdida.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Sentía que había fallado y que de alguna manera estaba haciéndolo todo mal.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Sabía que nunca sería perfecta, pero tampoco me sentía bien.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Una sensación indefinible permanecía siempre en el fondo de mi mente.</w:t>
      </w:r>
      <w:proofErr w:type="gramEnd"/>
    </w:p>
    <w:p w:rsidR="00B70A1B" w:rsidRDefault="00B70A1B" w:rsidP="00B70A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of 2)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Cuando tenía 15 años, me fui a vivir con mi padre.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quedé con él por dos años y medio, y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ese tiempo me involucré regularmente con una iglesia metodista.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 veces asistía también a una iglesia bautista a la que iba mi madrastra.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cada iglesia que visita, siempre sentía que no pertenecía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esa gente, especialmente con los de mi edad. Sin embargo, nunca se me ocurrió buscar otra religión.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Cuando tenía 17, tuve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sueño. Estaba de pie al lado de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arbusto verde de hojas pequeñas y pequeñas flores amarillas.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ángel apareció frente a mi en un resplandor, pero no pude verlo, excepto por una especie de esbozo de su forma o </w:t>
      </w: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energía. Reunió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ramo de flores amarillas para mí. Las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flores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brillaban. Entonces el ángel me tomó y me llegó 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lugar especial. Como no podía ver al ángel, veía todo a mi alrededor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 estuviera volando.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Entré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lugar donde brillaba el sol y se filtraba a través de una bruma ligera. Al principio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pastos altos balanceándose y árboles con grandes hojas cafés. A medida que avanzábamos, el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pasto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hizo más corto y había árboles con flores muy rojas, rosadas y blancas, con pequeños centros negros. Las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flores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eran abundantes, cubrían las ramas y los troncos, incluso la tierra en sus bases.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Los siguientes árboles eran una especie de árboles de hoja perenne.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Cuando me volví y miré a mi alrededor,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parche rectangular de tierra cultivada a lo lejos a mi derecha. Parecía que algunas hierbas muy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altas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crecían allí.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otro pequeño rectángulo de lirios morados. Junto a ellos había una casa de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madera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ángel me llevó por sobre la casa de modo que pude ver que tenía la forma de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cuadrado perfecto. Luego me bajó y entramos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Adentro había muchos adultos y niños, todos ellos muy felices.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 fueron en cuanto entramos para darnos privacidad.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Seguimos a una pequeña área de recepción donde había dos sillones y una pequeña mesa estilo japonés entre ellos.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Entonces apareció una anciana con el cabello blanco recogido en una moña y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largo vestido negro con cuello de encaje blanco. Me hizo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gesto para que me pusiera cómoda y me preguntó si quería beber algo.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En cuanto me senté, comenzó a hablarme, contándome cosas sobre mi futuro (nada de lo cual recuerdo).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Terminó diciendo: “Primero tienes que hacer algunos cambios en tu vida.” Sentí mucho miedo de esas palabras, pues no estaba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segura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ser lo suficientemente fuerte. Me volví hacia el ángel y le dije: “No se si podré hacerlo.”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 me levantó y me tiró en el aire, y el sueño terminó.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Cuando iba a terminar el año escolar, estaba en una fiesta de despedida para una de mis amigas extranjeras de intercambio.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madre de la chica se me acercó. Yo conocía a la muchacha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amiga, pero nunca había visto a su madre antes. Ella me dijo: “Cuando mi hija habla de ti, tengo una sensación de alegría y felicidad en mi corazón, y tengo la necesidad de decirte que Dios tiene un plan para ti.”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Pasó algún tiempo y estaba a punto de graduarme de la preparatoria.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Fue cuando conocí a algunos musulmanes y tuve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contacto profundo y real con ellos.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Ellos no practicaban su religión, pero había algo que me gustó en sus interacciones entre ellos.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Parecía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sentimiento mutuo entre ellos que era más fuerte que cualquier cosa que hubiera visto entre las personas antes.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También hablaban mucho tiempo en árabe entre ellos, y quería entender lo que decían.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modo que me decidí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estudiar árabe y sorprenderlos.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única clase de árabe que se ajustaba a mi horario era dictada en la mezquita local, así que fui allí.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Nunca aprendí mucho árabe, pero las hermanas en la </w:t>
      </w: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mezquita me enseñaron sobre el Islam.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cada pregunta grande y pregunta que yo tenía,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daban una respuesta muy sencilla, lógica y profunda.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Sentí en mi interior que el Islam era una religión que yo podía aceptar.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De modo que en mi cumpleaños número 19, declaré oficialmente mi Shahadah.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Después de decirla, salté de alegría con mis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brazos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aire.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“¡Sí!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Ahora soy musulmana, gracias a Dios.”</w:t>
      </w:r>
      <w:proofErr w:type="gramEnd"/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Después de hacerme musulmana, me sentí mucho más en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mi formación espiritual.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Mi familia estaba muy molesta al principio, pero nunca dejaron de hablar conmigo o de acercarse a mí con amor.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Algunos de ellos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llegado a entender un poco más sobre el Islam y están mucho más cómodos con mi decisión y la aceptan mejor. Alabado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sea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Allah.</w:t>
      </w:r>
    </w:p>
    <w:p w:rsidR="00B70A1B" w:rsidRPr="00B70A1B" w:rsidRDefault="00B70A1B" w:rsidP="00B70A1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 través de su sistema amplio que permea cada aspecto de la vida, el Islam ha afectado las decisiones que he tomado.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no es sólo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asunto de “sentirse bien cada domingo.” No dudo que algunos cristianos sinceros hacen el esfuerzo de practicar su religión en su vida diaria, pero el Islam tiene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conjunto mucho más amplio de directrices a seguir. Todo lo que hago viene con una toma de consciencia de que rendiré cuentas por mis acciones y que necesito continuamente pedirle perdón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Allah. El Islam me ha dado el propósito en la vida que había estado buscando.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Es una de las pocas cosas que me apasionan.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no tenía idea de qué quería hacer con mi vida. Uno de mis grandes deseos es poder ayudar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otra persona a hacerse musulmana. </w:t>
      </w:r>
      <w:proofErr w:type="gramStart"/>
      <w:r w:rsidRPr="00B70A1B">
        <w:rPr>
          <w:rFonts w:ascii="Times New Roman" w:eastAsia="Times New Roman" w:hAnsi="Times New Roman" w:cs="Times New Roman"/>
          <w:color w:val="000000"/>
          <w:sz w:val="26"/>
          <w:szCs w:val="26"/>
        </w:rPr>
        <w:t>Esto aún no ha ocurrido.</w:t>
      </w:r>
      <w:proofErr w:type="gramEnd"/>
    </w:p>
    <w:p w:rsidR="00E65877" w:rsidRPr="00B70A1B" w:rsidRDefault="00E65877" w:rsidP="00B70A1B">
      <w:bookmarkStart w:id="0" w:name="_GoBack"/>
      <w:bookmarkEnd w:id="0"/>
    </w:p>
    <w:sectPr w:rsidR="00E65877" w:rsidRPr="00B70A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5"/>
    <w:rsid w:val="00162674"/>
    <w:rsid w:val="00177012"/>
    <w:rsid w:val="002802F4"/>
    <w:rsid w:val="002863ED"/>
    <w:rsid w:val="004353D0"/>
    <w:rsid w:val="004B0BC5"/>
    <w:rsid w:val="00512F3D"/>
    <w:rsid w:val="006A5120"/>
    <w:rsid w:val="006E134A"/>
    <w:rsid w:val="006E5AC2"/>
    <w:rsid w:val="00716225"/>
    <w:rsid w:val="007F32D8"/>
    <w:rsid w:val="0080784D"/>
    <w:rsid w:val="00840C95"/>
    <w:rsid w:val="008475CD"/>
    <w:rsid w:val="0087607A"/>
    <w:rsid w:val="009B64E2"/>
    <w:rsid w:val="009F4163"/>
    <w:rsid w:val="009F7305"/>
    <w:rsid w:val="00A44DA9"/>
    <w:rsid w:val="00B34492"/>
    <w:rsid w:val="00B46B3A"/>
    <w:rsid w:val="00B57F96"/>
    <w:rsid w:val="00B70A1B"/>
    <w:rsid w:val="00CD0054"/>
    <w:rsid w:val="00CE1B7C"/>
    <w:rsid w:val="00D04738"/>
    <w:rsid w:val="00E65877"/>
    <w:rsid w:val="00F26788"/>
    <w:rsid w:val="00F55C91"/>
    <w:rsid w:val="00F85F16"/>
    <w:rsid w:val="00F94B0D"/>
    <w:rsid w:val="00FD5F3C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2014-09-06T18:56:00Z</cp:lastPrinted>
  <dcterms:created xsi:type="dcterms:W3CDTF">2014-09-06T18:56:00Z</dcterms:created>
  <dcterms:modified xsi:type="dcterms:W3CDTF">2014-09-06T18:56:00Z</dcterms:modified>
</cp:coreProperties>
</file>